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1F04" w14:textId="4B202524" w:rsidR="009D70DA" w:rsidRDefault="009D70DA" w:rsidP="00201022">
      <w:pPr>
        <w:rPr>
          <w:lang w:val="en-US"/>
        </w:rPr>
      </w:pPr>
      <w:r>
        <w:rPr>
          <w:noProof/>
        </w:rPr>
        <w:drawing>
          <wp:inline distT="0" distB="0" distL="0" distR="0" wp14:anchorId="2B3DA115" wp14:editId="57184DD6">
            <wp:extent cx="5731510" cy="1061720"/>
            <wp:effectExtent l="0" t="0" r="2540" b="5080"/>
            <wp:docPr id="4" name="Picture 4" descr="Whaikaha logo in purple, with tohu and QR code linking to ou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ikaha logo in purple, with tohu and QR code linking to our NZSL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61720"/>
                    </a:xfrm>
                    <a:prstGeom prst="rect">
                      <a:avLst/>
                    </a:prstGeom>
                    <a:noFill/>
                    <a:ln>
                      <a:noFill/>
                    </a:ln>
                  </pic:spPr>
                </pic:pic>
              </a:graphicData>
            </a:graphic>
          </wp:inline>
        </w:drawing>
      </w:r>
    </w:p>
    <w:p w14:paraId="4554E4B1" w14:textId="20D717B4" w:rsidR="00B667ED" w:rsidRPr="00201022" w:rsidRDefault="00B667ED" w:rsidP="0076058D">
      <w:pPr>
        <w:pStyle w:val="Heading1"/>
        <w:spacing w:after="320"/>
        <w:ind w:left="0"/>
      </w:pPr>
      <w:r w:rsidRPr="00201022">
        <w:t>How Whaikaha checks quality and safeguarding:</w:t>
      </w:r>
    </w:p>
    <w:p w14:paraId="64D644FF" w14:textId="77777777" w:rsidR="00B667ED" w:rsidRPr="00201022" w:rsidRDefault="00B667ED" w:rsidP="0076058D">
      <w:pPr>
        <w:pStyle w:val="Heading3"/>
        <w:ind w:left="357"/>
      </w:pPr>
      <w:r w:rsidRPr="00201022">
        <w:t xml:space="preserve">People for Us </w:t>
      </w:r>
    </w:p>
    <w:p w14:paraId="2FB7D973" w14:textId="4DB9F6C3" w:rsidR="0076058D" w:rsidRDefault="00B667ED" w:rsidP="0076058D">
      <w:r w:rsidRPr="00201022">
        <w:t xml:space="preserve">People for Us will be delivered by community organisations and staffed by disabled people, tāngata whaikaha Māori, and Pacific disabled people. They will work with disabled adults who live in residential services to find out if they are safe, living a good life, and experiencing high quality support and services. They will assist those who have safety or wellbeing concerns to follow the relevant pathway to resolve them. </w:t>
      </w:r>
      <w:hyperlink r:id="rId11" w:history="1">
        <w:r w:rsidR="0076058D" w:rsidRPr="0076058D">
          <w:rPr>
            <w:color w:val="0000FF"/>
            <w:u w:val="single"/>
          </w:rPr>
          <w:t>Growing Voice and Safety | Whaikaha - Ministry of Disabled People</w:t>
        </w:r>
      </w:hyperlink>
      <w:r w:rsidR="0076058D">
        <w:t xml:space="preserve"> </w:t>
      </w:r>
      <w:r w:rsidR="0076058D">
        <w:br/>
        <w:t xml:space="preserve">and </w:t>
      </w:r>
      <w:hyperlink r:id="rId12" w:history="1">
        <w:r w:rsidR="0076058D" w:rsidRPr="00707662">
          <w:rPr>
            <w:rStyle w:val="Hyperlink"/>
          </w:rPr>
          <w:t>https://tinyurl.com/swuaysbb</w:t>
        </w:r>
      </w:hyperlink>
    </w:p>
    <w:p w14:paraId="174F4800" w14:textId="77777777" w:rsidR="00362030" w:rsidRPr="00362030" w:rsidRDefault="00B667ED" w:rsidP="0037795E">
      <w:pPr>
        <w:pStyle w:val="Heading3"/>
        <w:ind w:left="357"/>
        <w:rPr>
          <w:shd w:val="clear" w:color="auto" w:fill="FDFDF0"/>
        </w:rPr>
      </w:pPr>
      <w:r w:rsidRPr="00201022">
        <w:t xml:space="preserve">Assisting Change </w:t>
      </w:r>
    </w:p>
    <w:p w14:paraId="073470BB" w14:textId="72407C80" w:rsidR="0076058D" w:rsidRDefault="00362030" w:rsidP="00362030">
      <w:r>
        <w:t>The Assisting Change service supports disability providers to improve the quality of their supports. It is being delivered by Te Pou Wairoa and will match the disability provider with advisors to assist them to address and resolve specific quality issues. Kaupapa Māori and Pacific advisors will be available f</w:t>
      </w:r>
      <w:r>
        <w:t>or</w:t>
      </w:r>
      <w:r>
        <w:t xml:space="preserve"> Māori and Pacific providers.</w:t>
      </w:r>
      <w:r>
        <w:br/>
      </w:r>
      <w:hyperlink r:id="rId13" w:history="1">
        <w:r w:rsidRPr="00362030">
          <w:rPr>
            <w:color w:val="0000FF"/>
            <w:u w:val="single"/>
          </w:rPr>
          <w:t>Growing Voice and Safety | Whaikaha - Ministry of Disabled People</w:t>
        </w:r>
      </w:hyperlink>
      <w:r>
        <w:t xml:space="preserve"> </w:t>
      </w:r>
      <w:r w:rsidR="0076058D" w:rsidRPr="0076058D">
        <w:t xml:space="preserve">and </w:t>
      </w:r>
      <w:hyperlink r:id="rId14" w:history="1">
        <w:r w:rsidR="0076058D" w:rsidRPr="0076058D">
          <w:rPr>
            <w:rStyle w:val="Hyperlink"/>
          </w:rPr>
          <w:t>https://tinyurl.com/swuaysbb</w:t>
        </w:r>
      </w:hyperlink>
    </w:p>
    <w:p w14:paraId="030C4298" w14:textId="195C5BA4" w:rsidR="00B667ED" w:rsidRPr="00B667ED" w:rsidRDefault="00B667ED" w:rsidP="0076058D">
      <w:pPr>
        <w:pStyle w:val="Heading3"/>
        <w:ind w:left="357"/>
      </w:pPr>
      <w:r w:rsidRPr="00B667ED">
        <w:t xml:space="preserve">Disability Abuse Prevention and Response prototype (DAPAR) </w:t>
      </w:r>
    </w:p>
    <w:p w14:paraId="08636BEE" w14:textId="77777777" w:rsidR="00B667ED" w:rsidRPr="00B667ED" w:rsidRDefault="00B667ED" w:rsidP="0076058D">
      <w:r w:rsidRPr="00B667ED">
        <w:t>DAPAR is a team of disabled led and community led specialists in family and sexual violence for disabled people.</w:t>
      </w:r>
    </w:p>
    <w:p w14:paraId="7DB2486A" w14:textId="77777777" w:rsidR="00B667ED" w:rsidRPr="00B667ED" w:rsidRDefault="00B667ED" w:rsidP="00362030">
      <w:pPr>
        <w:spacing w:after="120"/>
      </w:pPr>
      <w:r w:rsidRPr="00B667ED">
        <w:t>DAPAR will:</w:t>
      </w:r>
    </w:p>
    <w:p w14:paraId="3B9107A3" w14:textId="3116B69C" w:rsidR="00B667ED" w:rsidRPr="00B667ED" w:rsidRDefault="00B667ED" w:rsidP="0076058D">
      <w:pPr>
        <w:pStyle w:val="ListParagraph"/>
        <w:numPr>
          <w:ilvl w:val="0"/>
          <w:numId w:val="34"/>
        </w:numPr>
        <w:spacing w:after="160"/>
        <w:ind w:left="714" w:hanging="357"/>
        <w:contextualSpacing w:val="0"/>
      </w:pPr>
      <w:r w:rsidRPr="00B667ED">
        <w:t>respond to situations where disabled adults are experiencing abuse or there are concerns. They work directly with the disabled person and may involve other organisations to assist. At the moment, DAPAR only accepts referrals from Whaikaha and NASC/EGL sites.</w:t>
      </w:r>
    </w:p>
    <w:p w14:paraId="45DEDF3E" w14:textId="77777777" w:rsidR="00B667ED" w:rsidRPr="00201022" w:rsidRDefault="00B667ED" w:rsidP="0076058D">
      <w:pPr>
        <w:pStyle w:val="ListParagraph"/>
        <w:numPr>
          <w:ilvl w:val="0"/>
          <w:numId w:val="34"/>
        </w:numPr>
        <w:ind w:left="717"/>
        <w:rPr>
          <w:lang w:val="en-US"/>
        </w:rPr>
      </w:pPr>
      <w:r w:rsidRPr="00B667ED">
        <w:t xml:space="preserve">build capacity and capability across communities, agencies, and the health, disability, and violence prevention sectors, to identify and help with situations of abuse of disabled people.  </w:t>
      </w:r>
    </w:p>
    <w:p w14:paraId="12271E00" w14:textId="77777777" w:rsidR="00B667ED" w:rsidRPr="00B667ED" w:rsidRDefault="00B667ED" w:rsidP="0076058D">
      <w:pPr>
        <w:rPr>
          <w:lang w:val="en-US"/>
        </w:rPr>
      </w:pPr>
      <w:r w:rsidRPr="00B667ED">
        <w:rPr>
          <w:lang w:val="en-US"/>
        </w:rPr>
        <w:t>Website information on DAPAR is currently being developed.</w:t>
      </w:r>
    </w:p>
    <w:p w14:paraId="55A3698F" w14:textId="13C58473" w:rsidR="00B667ED" w:rsidRDefault="00B667ED" w:rsidP="0076058D">
      <w:pPr>
        <w:pStyle w:val="Heading3"/>
        <w:ind w:left="357"/>
      </w:pPr>
      <w:r w:rsidRPr="00B667ED">
        <w:t>Contract developmental evaluations and investigations</w:t>
      </w:r>
    </w:p>
    <w:p w14:paraId="48B8CA80" w14:textId="508E6A78" w:rsidR="00B667ED" w:rsidRPr="0076058D" w:rsidRDefault="00B667ED" w:rsidP="0076058D">
      <w:pPr>
        <w:rPr>
          <w:color w:val="0000FF"/>
          <w:u w:val="single"/>
        </w:rPr>
      </w:pPr>
      <w:r w:rsidRPr="00B667ED">
        <w:t>Each year Whaikaha evaluates a number of providers that they contract with. Evaluations check providers against their contracts, and investigations are conducted in response to serious complaints, incidents, deaths or concerns.</w:t>
      </w:r>
      <w:r w:rsidR="00362030">
        <w:br/>
      </w:r>
      <w:hyperlink r:id="rId15" w:history="1">
        <w:r w:rsidRPr="00B667ED">
          <w:rPr>
            <w:color w:val="0000FF"/>
            <w:u w:val="single"/>
          </w:rPr>
          <w:t>Audit and evaluation | Whaikaha - Ministry of Disabled People</w:t>
        </w:r>
      </w:hyperlink>
      <w:r w:rsidR="0076058D">
        <w:t xml:space="preserve"> and </w:t>
      </w:r>
      <w:hyperlink r:id="rId16" w:history="1">
        <w:r w:rsidR="0076058D" w:rsidRPr="00707662">
          <w:rPr>
            <w:rStyle w:val="Hyperlink"/>
          </w:rPr>
          <w:t>https://tinyurl.com/2925z5vy</w:t>
        </w:r>
      </w:hyperlink>
    </w:p>
    <w:p w14:paraId="743D7F2B" w14:textId="5535C3FE" w:rsidR="00B667ED" w:rsidRPr="003525A4" w:rsidRDefault="00B667ED" w:rsidP="0076058D">
      <w:pPr>
        <w:pStyle w:val="Heading3"/>
        <w:ind w:left="357"/>
      </w:pPr>
      <w:r w:rsidRPr="003525A4">
        <w:t>Complaints</w:t>
      </w:r>
    </w:p>
    <w:p w14:paraId="06E07B54" w14:textId="5E056C22" w:rsidR="0076058D" w:rsidRPr="0076058D" w:rsidRDefault="00B667ED" w:rsidP="0076058D">
      <w:pPr>
        <w:rPr>
          <w:color w:val="0000FF"/>
          <w:u w:val="single"/>
        </w:rPr>
      </w:pPr>
      <w:r w:rsidRPr="00B667ED">
        <w:rPr>
          <w:lang w:val="en-US"/>
        </w:rPr>
        <w:t xml:space="preserve">Whaikaha receives and manages complaints about the quality of Whaikaha contracted disability supports and services. </w:t>
      </w:r>
      <w:hyperlink r:id="rId17" w:history="1">
        <w:r w:rsidRPr="00B667ED">
          <w:rPr>
            <w:color w:val="0000FF"/>
            <w:u w:val="single"/>
          </w:rPr>
          <w:t>Complaints and feedback | Whaikaha - Ministry of Disabled People</w:t>
        </w:r>
      </w:hyperlink>
      <w:r w:rsidR="0076058D">
        <w:t xml:space="preserve"> and </w:t>
      </w:r>
      <w:hyperlink r:id="rId18" w:history="1">
        <w:r w:rsidR="0076058D" w:rsidRPr="00707662">
          <w:rPr>
            <w:rStyle w:val="Hyperlink"/>
          </w:rPr>
          <w:t>https://tinyurl.com/2926urb3</w:t>
        </w:r>
      </w:hyperlink>
    </w:p>
    <w:p w14:paraId="65085FBE" w14:textId="77777777" w:rsidR="00B667ED" w:rsidRPr="00201022" w:rsidRDefault="00B667ED" w:rsidP="0076058D">
      <w:pPr>
        <w:pStyle w:val="Heading3"/>
        <w:ind w:left="357"/>
      </w:pPr>
      <w:r w:rsidRPr="00201022">
        <w:t>Feedback</w:t>
      </w:r>
    </w:p>
    <w:p w14:paraId="0D4DE12E" w14:textId="77777777" w:rsidR="00B667ED" w:rsidRPr="00B667ED" w:rsidRDefault="00B667ED" w:rsidP="0076058D">
      <w:pPr>
        <w:rPr>
          <w:lang w:val="en-US"/>
        </w:rPr>
      </w:pPr>
      <w:r w:rsidRPr="00B667ED">
        <w:rPr>
          <w:lang w:val="en-US"/>
        </w:rPr>
        <w:t xml:space="preserve">Whaikaha receives and manages </w:t>
      </w:r>
      <w:r w:rsidRPr="00B667ED">
        <w:t xml:space="preserve">feedback about the quality of Whaikaha contracted disability supports and services. </w:t>
      </w:r>
    </w:p>
    <w:p w14:paraId="14EAA693" w14:textId="18590032" w:rsidR="00362030" w:rsidRDefault="00362030" w:rsidP="00362030">
      <w:pPr>
        <w:contextualSpacing/>
      </w:pPr>
      <w:hyperlink r:id="rId19" w:history="1">
        <w:r w:rsidRPr="00362030">
          <w:rPr>
            <w:color w:val="0000FF"/>
            <w:u w:val="single"/>
          </w:rPr>
          <w:t>Disability services complaints and feedback | Whaikaha - Ministry of Disabled People</w:t>
        </w:r>
      </w:hyperlink>
      <w:r>
        <w:t xml:space="preserve"> </w:t>
      </w:r>
      <w:r>
        <w:br/>
        <w:t xml:space="preserve">and </w:t>
      </w:r>
      <w:hyperlink r:id="rId20" w:history="1">
        <w:r w:rsidRPr="00707662">
          <w:rPr>
            <w:rStyle w:val="Hyperlink"/>
          </w:rPr>
          <w:t>https://tinyurl.com/2926urb3</w:t>
        </w:r>
      </w:hyperlink>
    </w:p>
    <w:p w14:paraId="7AF15F88" w14:textId="77777777" w:rsidR="00B667ED" w:rsidRPr="00201022" w:rsidRDefault="00B667ED" w:rsidP="0076058D">
      <w:pPr>
        <w:pStyle w:val="Heading3"/>
        <w:ind w:left="357"/>
      </w:pPr>
      <w:r w:rsidRPr="00201022">
        <w:t xml:space="preserve">Critical Incident Reporting </w:t>
      </w:r>
    </w:p>
    <w:p w14:paraId="31D5AFFE" w14:textId="4C32419E" w:rsidR="0076058D" w:rsidRPr="0076058D" w:rsidRDefault="00B667ED" w:rsidP="0076058D">
      <w:pPr>
        <w:rPr>
          <w:color w:val="0000FF"/>
          <w:u w:val="single"/>
        </w:rPr>
      </w:pPr>
      <w:r w:rsidRPr="003525A4">
        <w:t>Whaikaha receives and manages critical incident reports for all Whaikaha contracted services</w:t>
      </w:r>
      <w:r w:rsidRPr="00B667ED">
        <w:rPr>
          <w:color w:val="000000" w:themeColor="text1"/>
          <w:sz w:val="24"/>
        </w:rPr>
        <w:t xml:space="preserve">. </w:t>
      </w:r>
      <w:hyperlink r:id="rId21" w:anchor="what-is-critical-incident" w:history="1">
        <w:r w:rsidRPr="003525A4">
          <w:rPr>
            <w:color w:val="0000FF"/>
            <w:u w:val="single"/>
          </w:rPr>
          <w:t>Reporting of critical incidents and deaths | Whaikaha - Ministry of Disabled People</w:t>
        </w:r>
      </w:hyperlink>
      <w:r w:rsidR="0076058D">
        <w:t xml:space="preserve"> and </w:t>
      </w:r>
      <w:hyperlink r:id="rId22" w:history="1">
        <w:r w:rsidR="0076058D" w:rsidRPr="00707662">
          <w:rPr>
            <w:rStyle w:val="Hyperlink"/>
          </w:rPr>
          <w:t>https://tinyurl.com/tfn5c7uf</w:t>
        </w:r>
      </w:hyperlink>
    </w:p>
    <w:p w14:paraId="074491E5" w14:textId="77777777" w:rsidR="00B667ED" w:rsidRPr="00201022" w:rsidRDefault="00B667ED" w:rsidP="0076058D">
      <w:pPr>
        <w:pStyle w:val="Heading3"/>
        <w:ind w:left="357"/>
      </w:pPr>
      <w:r w:rsidRPr="00201022">
        <w:t>Death Notifications</w:t>
      </w:r>
    </w:p>
    <w:p w14:paraId="427D2F8A" w14:textId="11F3521C" w:rsidR="0076058D" w:rsidRPr="0076058D" w:rsidRDefault="00B667ED" w:rsidP="0076058D">
      <w:pPr>
        <w:rPr>
          <w:color w:val="0000FF"/>
          <w:u w:val="single"/>
        </w:rPr>
      </w:pPr>
      <w:r w:rsidRPr="003525A4">
        <w:t>Whaikaha receives and manages notifications of deaths of disabled people who lived in Whaikaha funded residential care.</w:t>
      </w:r>
      <w:r w:rsidRPr="00B667ED">
        <w:rPr>
          <w:color w:val="000000" w:themeColor="text1"/>
          <w:sz w:val="24"/>
        </w:rPr>
        <w:t xml:space="preserve"> </w:t>
      </w:r>
      <w:hyperlink r:id="rId23" w:anchor="what-is-critical-incident" w:history="1">
        <w:r w:rsidRPr="003525A4">
          <w:rPr>
            <w:color w:val="0000FF"/>
            <w:u w:val="single"/>
          </w:rPr>
          <w:t>Reporting of critical incidents and deaths | Whaikaha - Ministry of Disabled People</w:t>
        </w:r>
      </w:hyperlink>
      <w:r w:rsidR="0076058D">
        <w:t xml:space="preserve"> and </w:t>
      </w:r>
      <w:hyperlink r:id="rId24" w:history="1">
        <w:r w:rsidR="0076058D" w:rsidRPr="00707662">
          <w:rPr>
            <w:rStyle w:val="Hyperlink"/>
          </w:rPr>
          <w:t>https://tinyurl.com/tfn5c7uf</w:t>
        </w:r>
      </w:hyperlink>
    </w:p>
    <w:p w14:paraId="6341441C" w14:textId="77777777" w:rsidR="00B667ED" w:rsidRPr="00201022" w:rsidRDefault="00B667ED" w:rsidP="0076058D">
      <w:pPr>
        <w:pStyle w:val="Heading3"/>
        <w:ind w:left="357"/>
      </w:pPr>
      <w:r w:rsidRPr="00B667ED">
        <w:lastRenderedPageBreak/>
        <w:t>Develop and publish quality data and insights (in development)</w:t>
      </w:r>
    </w:p>
    <w:p w14:paraId="53C36A61" w14:textId="3297B989" w:rsidR="00B667ED" w:rsidRDefault="00B667ED" w:rsidP="0076058D">
      <w:r w:rsidRPr="00B667ED">
        <w:t>Whaikaha is collecting and analysing data and insights to improve the system. In the future these data and insights will be published on our website.</w:t>
      </w:r>
    </w:p>
    <w:p w14:paraId="2CEF713A" w14:textId="0725229E" w:rsidR="00601208" w:rsidRPr="00201022" w:rsidRDefault="00601208" w:rsidP="0076058D">
      <w:pPr>
        <w:pStyle w:val="Heading2"/>
        <w:ind w:left="0"/>
      </w:pPr>
      <w:r w:rsidRPr="00201022">
        <w:t>Want to know more?</w:t>
      </w:r>
    </w:p>
    <w:p w14:paraId="78D79702" w14:textId="77777777" w:rsidR="00601208" w:rsidRPr="00DC41F5" w:rsidRDefault="00601208" w:rsidP="0076058D">
      <w:pPr>
        <w:ind w:left="0"/>
      </w:pPr>
      <w:r w:rsidRPr="00DC41F5">
        <w:t xml:space="preserve">If you would like to know more about the </w:t>
      </w:r>
      <w:r>
        <w:t>Quality and Safeguarding Framework</w:t>
      </w:r>
      <w:r w:rsidRPr="00DC41F5">
        <w:t xml:space="preserve">, you can contact: </w:t>
      </w:r>
      <w:hyperlink r:id="rId25" w:tgtFrame="_blank" w:history="1">
        <w:r w:rsidRPr="003525A4">
          <w:rPr>
            <w:rStyle w:val="Hyperlink"/>
          </w:rPr>
          <w:t>quality@whaikaha.govt.nz</w:t>
        </w:r>
      </w:hyperlink>
      <w:r w:rsidRPr="00DC41F5">
        <w:t xml:space="preserve"> </w:t>
      </w:r>
      <w:r>
        <w:t>or</w:t>
      </w:r>
    </w:p>
    <w:p w14:paraId="1ACBE148" w14:textId="23D9CA2B" w:rsidR="00601208" w:rsidRDefault="00601208" w:rsidP="0076058D">
      <w:pPr>
        <w:ind w:left="0"/>
      </w:pPr>
      <w:r w:rsidRPr="00DC41F5">
        <w:t>Please visit our Contact us webpage for all our contact information:</w:t>
      </w:r>
      <w:r w:rsidRPr="003525A4">
        <w:rPr>
          <w:u w:val="single"/>
        </w:rPr>
        <w:t xml:space="preserve"> </w:t>
      </w:r>
      <w:hyperlink r:id="rId26" w:tgtFrame="_blank" w:history="1">
        <w:r w:rsidRPr="003525A4">
          <w:rPr>
            <w:rStyle w:val="Hyperlink"/>
          </w:rPr>
          <w:t>https://www.whaikaha.govt.nz/contact-us/</w:t>
        </w:r>
      </w:hyperlink>
      <w:r w:rsidRPr="003525A4">
        <w:t> </w:t>
      </w:r>
    </w:p>
    <w:p w14:paraId="1A8E3877" w14:textId="4D5F90DA" w:rsidR="00601208" w:rsidRPr="00DC41F5" w:rsidRDefault="00601208" w:rsidP="00D13224">
      <w:pPr>
        <w:spacing w:before="400" w:after="120"/>
        <w:ind w:left="0"/>
      </w:pPr>
      <w:r w:rsidRPr="00DC41F5">
        <w:t>You can also contact us on: </w:t>
      </w:r>
    </w:p>
    <w:p w14:paraId="1F20A98A" w14:textId="4C492E7C" w:rsidR="00601208" w:rsidRPr="00DC41F5" w:rsidRDefault="00601208" w:rsidP="00362030">
      <w:pPr>
        <w:spacing w:after="160"/>
        <w:ind w:left="0"/>
      </w:pPr>
      <w:r w:rsidRPr="00DB4B28">
        <w:rPr>
          <w:b/>
          <w:bCs/>
        </w:rPr>
        <w:t>Phone:</w:t>
      </w:r>
      <w:r w:rsidRPr="00DC41F5">
        <w:t xml:space="preserve"> 0800 566 601</w:t>
      </w:r>
      <w:r w:rsidR="00362030">
        <w:br/>
      </w:r>
      <w:r w:rsidRPr="00DC41F5">
        <w:t>(Mon</w:t>
      </w:r>
      <w:r w:rsidR="003525A4">
        <w:t>day</w:t>
      </w:r>
      <w:r w:rsidRPr="00DC41F5">
        <w:t>, Tue</w:t>
      </w:r>
      <w:r w:rsidR="003525A4">
        <w:t>sday</w:t>
      </w:r>
      <w:r w:rsidRPr="00DC41F5">
        <w:t>, Thur</w:t>
      </w:r>
      <w:r w:rsidR="003525A4">
        <w:t>sday</w:t>
      </w:r>
      <w:r w:rsidRPr="00DC41F5">
        <w:t>, Fri</w:t>
      </w:r>
      <w:r w:rsidR="003525A4">
        <w:t>day</w:t>
      </w:r>
      <w:r w:rsidRPr="00DC41F5">
        <w:t xml:space="preserve">: 8am - 5pm. </w:t>
      </w:r>
      <w:r w:rsidR="000F03F0">
        <w:br/>
      </w:r>
      <w:bookmarkStart w:id="0" w:name="_GoBack"/>
      <w:bookmarkEnd w:id="0"/>
      <w:r w:rsidRPr="00DC41F5">
        <w:t>Wed</w:t>
      </w:r>
      <w:r w:rsidR="003525A4">
        <w:t>nesday</w:t>
      </w:r>
      <w:r w:rsidRPr="00DC41F5">
        <w:t>: 9:30am - 5pm)</w:t>
      </w:r>
      <w:r w:rsidR="00362030">
        <w:t>.</w:t>
      </w:r>
    </w:p>
    <w:p w14:paraId="4314D751" w14:textId="4787D454" w:rsidR="00601208" w:rsidRPr="00DC41F5" w:rsidRDefault="00601208" w:rsidP="0076058D">
      <w:pPr>
        <w:ind w:left="0"/>
      </w:pPr>
      <w:r w:rsidRPr="00DB4B28">
        <w:rPr>
          <w:b/>
          <w:bCs/>
        </w:rPr>
        <w:t>Text:</w:t>
      </w:r>
      <w:r w:rsidRPr="00DC41F5">
        <w:t xml:space="preserve"> 4206 </w:t>
      </w:r>
    </w:p>
    <w:p w14:paraId="3472A34C" w14:textId="55DE5B20" w:rsidR="00601208" w:rsidRDefault="00601208" w:rsidP="00362030">
      <w:pPr>
        <w:ind w:left="0"/>
        <w:rPr>
          <w:rStyle w:val="Hyperlink"/>
          <w:lang w:val="en-US"/>
        </w:rPr>
      </w:pPr>
      <w:r w:rsidRPr="00DC41F5">
        <w:t> </w:t>
      </w:r>
      <w:r w:rsidRPr="00DC41F5">
        <w:rPr>
          <w:lang w:val="en-US"/>
        </w:rPr>
        <w:t>If you are Deaf, hard of hearing, deafblind, speech impaired or find it hard to talk, you can use the New Zealand Relay Service.</w:t>
      </w:r>
      <w:r w:rsidRPr="003525A4">
        <w:rPr>
          <w:lang w:val="en-US"/>
        </w:rPr>
        <w:t xml:space="preserve"> </w:t>
      </w:r>
      <w:hyperlink r:id="rId27" w:tgtFrame="_blank" w:history="1">
        <w:r w:rsidRPr="003525A4">
          <w:rPr>
            <w:rStyle w:val="Hyperlink"/>
            <w:lang w:val="en-US"/>
          </w:rPr>
          <w:t>www.nzrelay.co.nz</w:t>
        </w:r>
      </w:hyperlink>
    </w:p>
    <w:p w14:paraId="468551BA" w14:textId="1CBE62BC" w:rsidR="00362030" w:rsidRPr="00B26BD7" w:rsidRDefault="00362030" w:rsidP="00D13224">
      <w:pPr>
        <w:ind w:left="0"/>
        <w:rPr>
          <w:rStyle w:val="Emphasis"/>
        </w:rPr>
      </w:pPr>
      <w:r w:rsidRPr="00B26BD7">
        <w:rPr>
          <w:rStyle w:val="Emphasis"/>
        </w:rPr>
        <w:t>End of information: How Whaikaha checks quality and safeguarding</w:t>
      </w:r>
    </w:p>
    <w:p w14:paraId="6554303E" w14:textId="1939915E" w:rsidR="00362030" w:rsidRPr="003525A4" w:rsidRDefault="00362030" w:rsidP="00D13224">
      <w:pPr>
        <w:ind w:left="0"/>
      </w:pPr>
      <w:r>
        <w:t xml:space="preserve">This Large Print document is adapted by Blind Citizens NZ from the standard document provided by Whaikaha </w:t>
      </w:r>
      <w:r>
        <w:t xml:space="preserve">| </w:t>
      </w:r>
      <w:r>
        <w:t>Ministry of Disabled People</w:t>
      </w:r>
    </w:p>
    <w:sectPr w:rsidR="00362030" w:rsidRPr="003525A4" w:rsidSect="00362030">
      <w:footerReference w:type="default" r:id="rId28"/>
      <w:pgSz w:w="11906" w:h="16838"/>
      <w:pgMar w:top="1134" w:right="851" w:bottom="851" w:left="1134" w:header="567" w:footer="34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0179" w14:textId="77777777" w:rsidR="00B667ED" w:rsidRDefault="00B667ED" w:rsidP="00201022">
      <w:r>
        <w:separator/>
      </w:r>
    </w:p>
  </w:endnote>
  <w:endnote w:type="continuationSeparator" w:id="0">
    <w:p w14:paraId="6A022BBF" w14:textId="77777777" w:rsidR="00B667ED" w:rsidRDefault="00B667ED" w:rsidP="002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C5D3" w14:textId="77777777" w:rsidR="00362030" w:rsidRPr="00362030" w:rsidRDefault="00362030" w:rsidP="00201022">
    <w:pPr>
      <w:pStyle w:val="Footer"/>
      <w:rPr>
        <w:sz w:val="24"/>
      </w:rPr>
    </w:pPr>
  </w:p>
  <w:p w14:paraId="1B70A1A2" w14:textId="65A27100" w:rsidR="002C2964" w:rsidRPr="00362030" w:rsidRDefault="002C2964" w:rsidP="00201022">
    <w:pPr>
      <w:pStyle w:val="Footer"/>
      <w:rPr>
        <w:sz w:val="28"/>
      </w:rPr>
    </w:pPr>
    <w:r w:rsidRPr="00362030">
      <w:rPr>
        <w:sz w:val="28"/>
      </w:rPr>
      <w:t xml:space="preserve">Quality and Safeguarding </w:t>
    </w:r>
    <w:r w:rsidR="00362030">
      <w:rPr>
        <w:sz w:val="28"/>
      </w:rPr>
      <w:t>Webpage</w:t>
    </w:r>
    <w:r w:rsidRPr="00362030">
      <w:rPr>
        <w:sz w:val="28"/>
      </w:rPr>
      <w:t xml:space="preserve"> Part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03B1" w14:textId="77777777" w:rsidR="00B667ED" w:rsidRDefault="00B667ED" w:rsidP="00201022">
      <w:r>
        <w:separator/>
      </w:r>
    </w:p>
  </w:footnote>
  <w:footnote w:type="continuationSeparator" w:id="0">
    <w:p w14:paraId="1DD4246E" w14:textId="77777777" w:rsidR="00B667ED" w:rsidRDefault="00B667ED" w:rsidP="00201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3A262C"/>
    <w:multiLevelType w:val="hybridMultilevel"/>
    <w:tmpl w:val="7ABC0552"/>
    <w:lvl w:ilvl="0" w:tplc="655A83DE">
      <w:start w:val="1"/>
      <w:numFmt w:val="bullet"/>
      <w:pStyle w:val="Heading3"/>
      <w:lvlText w:val=""/>
      <w:lvlJc w:val="left"/>
      <w:pPr>
        <w:ind w:left="720" w:hanging="360"/>
      </w:pPr>
      <w:rPr>
        <w:rFonts w:ascii="Wingdings" w:hAnsi="Wingdings"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E5C3C8D"/>
    <w:multiLevelType w:val="hybridMultilevel"/>
    <w:tmpl w:val="8C66AE58"/>
    <w:lvl w:ilvl="0" w:tplc="F9B6463C">
      <w:start w:val="1"/>
      <w:numFmt w:val="bullet"/>
      <w:lvlText w:val="·"/>
      <w:lvlJc w:val="left"/>
      <w:pPr>
        <w:ind w:left="720" w:hanging="360"/>
      </w:pPr>
      <w:rPr>
        <w:rFonts w:ascii="Symbol" w:hAnsi="Symbol" w:hint="default"/>
      </w:rPr>
    </w:lvl>
    <w:lvl w:ilvl="1" w:tplc="CBBEC5A2">
      <w:start w:val="1"/>
      <w:numFmt w:val="bullet"/>
      <w:lvlText w:val="o"/>
      <w:lvlJc w:val="left"/>
      <w:pPr>
        <w:ind w:left="1440" w:hanging="360"/>
      </w:pPr>
      <w:rPr>
        <w:rFonts w:ascii="Courier New" w:hAnsi="Courier New" w:cs="Times New Roman" w:hint="default"/>
      </w:rPr>
    </w:lvl>
    <w:lvl w:ilvl="2" w:tplc="7E366742">
      <w:start w:val="1"/>
      <w:numFmt w:val="bullet"/>
      <w:lvlText w:val=""/>
      <w:lvlJc w:val="left"/>
      <w:pPr>
        <w:ind w:left="2160" w:hanging="360"/>
      </w:pPr>
      <w:rPr>
        <w:rFonts w:ascii="Wingdings" w:hAnsi="Wingdings" w:hint="default"/>
      </w:rPr>
    </w:lvl>
    <w:lvl w:ilvl="3" w:tplc="CAA4A6CE">
      <w:start w:val="1"/>
      <w:numFmt w:val="bullet"/>
      <w:lvlText w:val=""/>
      <w:lvlJc w:val="left"/>
      <w:pPr>
        <w:ind w:left="2880" w:hanging="360"/>
      </w:pPr>
      <w:rPr>
        <w:rFonts w:ascii="Symbol" w:hAnsi="Symbol" w:hint="default"/>
      </w:rPr>
    </w:lvl>
    <w:lvl w:ilvl="4" w:tplc="C9066E64">
      <w:start w:val="1"/>
      <w:numFmt w:val="bullet"/>
      <w:lvlText w:val="o"/>
      <w:lvlJc w:val="left"/>
      <w:pPr>
        <w:ind w:left="3600" w:hanging="360"/>
      </w:pPr>
      <w:rPr>
        <w:rFonts w:ascii="Courier New" w:hAnsi="Courier New" w:cs="Times New Roman" w:hint="default"/>
      </w:rPr>
    </w:lvl>
    <w:lvl w:ilvl="5" w:tplc="659A377E">
      <w:start w:val="1"/>
      <w:numFmt w:val="bullet"/>
      <w:lvlText w:val=""/>
      <w:lvlJc w:val="left"/>
      <w:pPr>
        <w:ind w:left="4320" w:hanging="360"/>
      </w:pPr>
      <w:rPr>
        <w:rFonts w:ascii="Wingdings" w:hAnsi="Wingdings" w:hint="default"/>
      </w:rPr>
    </w:lvl>
    <w:lvl w:ilvl="6" w:tplc="5C800E6C">
      <w:start w:val="1"/>
      <w:numFmt w:val="bullet"/>
      <w:lvlText w:val=""/>
      <w:lvlJc w:val="left"/>
      <w:pPr>
        <w:ind w:left="5040" w:hanging="360"/>
      </w:pPr>
      <w:rPr>
        <w:rFonts w:ascii="Symbol" w:hAnsi="Symbol" w:hint="default"/>
      </w:rPr>
    </w:lvl>
    <w:lvl w:ilvl="7" w:tplc="9D44A37A">
      <w:start w:val="1"/>
      <w:numFmt w:val="bullet"/>
      <w:lvlText w:val="o"/>
      <w:lvlJc w:val="left"/>
      <w:pPr>
        <w:ind w:left="5760" w:hanging="360"/>
      </w:pPr>
      <w:rPr>
        <w:rFonts w:ascii="Courier New" w:hAnsi="Courier New" w:cs="Times New Roman" w:hint="default"/>
      </w:rPr>
    </w:lvl>
    <w:lvl w:ilvl="8" w:tplc="11B21D80">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64C632"/>
    <w:multiLevelType w:val="hybridMultilevel"/>
    <w:tmpl w:val="9ECEDB94"/>
    <w:lvl w:ilvl="0" w:tplc="57F26D62">
      <w:start w:val="1"/>
      <w:numFmt w:val="upperLetter"/>
      <w:lvlText w:val="%1."/>
      <w:lvlJc w:val="left"/>
      <w:pPr>
        <w:ind w:left="1800" w:hanging="360"/>
      </w:pPr>
      <w:rPr>
        <w:rFonts w:ascii="Arial" w:eastAsia="Verdana" w:hAnsi="Arial" w:cs="Verdana"/>
        <w:b/>
      </w:rPr>
    </w:lvl>
    <w:lvl w:ilvl="1" w:tplc="C866AAF2">
      <w:start w:val="1"/>
      <w:numFmt w:val="lowerLetter"/>
      <w:lvlText w:val="%2."/>
      <w:lvlJc w:val="left"/>
      <w:pPr>
        <w:ind w:left="2520" w:hanging="360"/>
      </w:pPr>
    </w:lvl>
    <w:lvl w:ilvl="2" w:tplc="A3686A38">
      <w:start w:val="1"/>
      <w:numFmt w:val="lowerRoman"/>
      <w:lvlText w:val="%3."/>
      <w:lvlJc w:val="right"/>
      <w:pPr>
        <w:ind w:left="3240" w:hanging="180"/>
      </w:pPr>
    </w:lvl>
    <w:lvl w:ilvl="3" w:tplc="4036C2E4">
      <w:start w:val="1"/>
      <w:numFmt w:val="decimal"/>
      <w:lvlText w:val="%4."/>
      <w:lvlJc w:val="left"/>
      <w:pPr>
        <w:ind w:left="3960" w:hanging="360"/>
      </w:pPr>
    </w:lvl>
    <w:lvl w:ilvl="4" w:tplc="529CBAA2">
      <w:start w:val="1"/>
      <w:numFmt w:val="lowerLetter"/>
      <w:lvlText w:val="%5."/>
      <w:lvlJc w:val="left"/>
      <w:pPr>
        <w:ind w:left="4680" w:hanging="360"/>
      </w:pPr>
    </w:lvl>
    <w:lvl w:ilvl="5" w:tplc="87540816">
      <w:start w:val="1"/>
      <w:numFmt w:val="lowerRoman"/>
      <w:lvlText w:val="%6."/>
      <w:lvlJc w:val="right"/>
      <w:pPr>
        <w:ind w:left="5400" w:hanging="180"/>
      </w:pPr>
    </w:lvl>
    <w:lvl w:ilvl="6" w:tplc="9AEE3762">
      <w:start w:val="1"/>
      <w:numFmt w:val="decimal"/>
      <w:lvlText w:val="%7."/>
      <w:lvlJc w:val="left"/>
      <w:pPr>
        <w:ind w:left="6120" w:hanging="360"/>
      </w:pPr>
    </w:lvl>
    <w:lvl w:ilvl="7" w:tplc="38C89CC4">
      <w:start w:val="1"/>
      <w:numFmt w:val="lowerLetter"/>
      <w:lvlText w:val="%8."/>
      <w:lvlJc w:val="left"/>
      <w:pPr>
        <w:ind w:left="6840" w:hanging="360"/>
      </w:pPr>
    </w:lvl>
    <w:lvl w:ilvl="8" w:tplc="8DC08C40">
      <w:start w:val="1"/>
      <w:numFmt w:val="lowerRoman"/>
      <w:lvlText w:val="%9."/>
      <w:lvlJc w:val="right"/>
      <w:pPr>
        <w:ind w:left="7560" w:hanging="180"/>
      </w:pPr>
    </w:lvl>
  </w:abstractNum>
  <w:abstractNum w:abstractNumId="23" w15:restartNumberingAfterBreak="0">
    <w:nsid w:val="3B51E6C9"/>
    <w:multiLevelType w:val="hybridMultilevel"/>
    <w:tmpl w:val="C2F6E5C6"/>
    <w:lvl w:ilvl="0" w:tplc="8AE6121E">
      <w:start w:val="1"/>
      <w:numFmt w:val="decimal"/>
      <w:lvlText w:val="%1."/>
      <w:lvlJc w:val="left"/>
      <w:pPr>
        <w:ind w:left="720" w:hanging="360"/>
      </w:pPr>
    </w:lvl>
    <w:lvl w:ilvl="1" w:tplc="4C303EEA">
      <w:start w:val="1"/>
      <w:numFmt w:val="lowerLetter"/>
      <w:lvlText w:val="%2."/>
      <w:lvlJc w:val="left"/>
      <w:pPr>
        <w:ind w:left="1440" w:hanging="360"/>
      </w:pPr>
    </w:lvl>
    <w:lvl w:ilvl="2" w:tplc="13D8B1D2">
      <w:start w:val="1"/>
      <w:numFmt w:val="lowerRoman"/>
      <w:lvlText w:val="%3."/>
      <w:lvlJc w:val="right"/>
      <w:pPr>
        <w:ind w:left="2160" w:hanging="180"/>
      </w:pPr>
    </w:lvl>
    <w:lvl w:ilvl="3" w:tplc="503A1550">
      <w:start w:val="1"/>
      <w:numFmt w:val="decimal"/>
      <w:lvlText w:val="%4."/>
      <w:lvlJc w:val="left"/>
      <w:pPr>
        <w:ind w:left="2880" w:hanging="360"/>
      </w:pPr>
    </w:lvl>
    <w:lvl w:ilvl="4" w:tplc="1F160182">
      <w:start w:val="1"/>
      <w:numFmt w:val="lowerLetter"/>
      <w:lvlText w:val="%5."/>
      <w:lvlJc w:val="left"/>
      <w:pPr>
        <w:ind w:left="3600" w:hanging="360"/>
      </w:pPr>
    </w:lvl>
    <w:lvl w:ilvl="5" w:tplc="27EE2B68">
      <w:start w:val="1"/>
      <w:numFmt w:val="lowerRoman"/>
      <w:lvlText w:val="%6."/>
      <w:lvlJc w:val="right"/>
      <w:pPr>
        <w:ind w:left="4320" w:hanging="180"/>
      </w:pPr>
    </w:lvl>
    <w:lvl w:ilvl="6" w:tplc="B298FE96">
      <w:start w:val="1"/>
      <w:numFmt w:val="decimal"/>
      <w:lvlText w:val="%7."/>
      <w:lvlJc w:val="left"/>
      <w:pPr>
        <w:ind w:left="5040" w:hanging="360"/>
      </w:pPr>
    </w:lvl>
    <w:lvl w:ilvl="7" w:tplc="8A5C6CFC">
      <w:start w:val="1"/>
      <w:numFmt w:val="lowerLetter"/>
      <w:lvlText w:val="%8."/>
      <w:lvlJc w:val="left"/>
      <w:pPr>
        <w:ind w:left="5760" w:hanging="360"/>
      </w:pPr>
    </w:lvl>
    <w:lvl w:ilvl="8" w:tplc="9A843952">
      <w:start w:val="1"/>
      <w:numFmt w:val="lowerRoman"/>
      <w:lvlText w:val="%9."/>
      <w:lvlJc w:val="right"/>
      <w:pPr>
        <w:ind w:left="6480" w:hanging="180"/>
      </w:p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1"/>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8"/>
  </w:num>
  <w:num w:numId="26">
    <w:abstractNumId w:val="29"/>
  </w:num>
  <w:num w:numId="27">
    <w:abstractNumId w:val="27"/>
  </w:num>
  <w:num w:numId="28">
    <w:abstractNumId w:val="19"/>
  </w:num>
  <w:num w:numId="29">
    <w:abstractNumId w:val="11"/>
  </w:num>
  <w:num w:numId="30">
    <w:abstractNumId w:val="20"/>
  </w:num>
  <w:num w:numId="31">
    <w:abstractNumId w:val="30"/>
  </w:num>
  <w:num w:numId="32">
    <w:abstractNumId w:val="24"/>
  </w:num>
  <w:num w:numId="33">
    <w:abstractNumId w:val="1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ED"/>
    <w:rsid w:val="00000B4C"/>
    <w:rsid w:val="00005BBE"/>
    <w:rsid w:val="000106D0"/>
    <w:rsid w:val="00034336"/>
    <w:rsid w:val="00037CB0"/>
    <w:rsid w:val="000A576B"/>
    <w:rsid w:val="000E3BB9"/>
    <w:rsid w:val="000E7C54"/>
    <w:rsid w:val="000F03F0"/>
    <w:rsid w:val="00106AED"/>
    <w:rsid w:val="00124F4F"/>
    <w:rsid w:val="001D3744"/>
    <w:rsid w:val="00201022"/>
    <w:rsid w:val="00213DA6"/>
    <w:rsid w:val="00216302"/>
    <w:rsid w:val="00236D2D"/>
    <w:rsid w:val="00245A2B"/>
    <w:rsid w:val="002C2964"/>
    <w:rsid w:val="002D1C62"/>
    <w:rsid w:val="002D367B"/>
    <w:rsid w:val="003525A4"/>
    <w:rsid w:val="00354EC2"/>
    <w:rsid w:val="00362030"/>
    <w:rsid w:val="00397220"/>
    <w:rsid w:val="003B0A38"/>
    <w:rsid w:val="003E2869"/>
    <w:rsid w:val="003E3722"/>
    <w:rsid w:val="003F28C5"/>
    <w:rsid w:val="004227ED"/>
    <w:rsid w:val="00445BCE"/>
    <w:rsid w:val="00454F25"/>
    <w:rsid w:val="004710B8"/>
    <w:rsid w:val="00533E65"/>
    <w:rsid w:val="0056681E"/>
    <w:rsid w:val="00572AA9"/>
    <w:rsid w:val="00595906"/>
    <w:rsid w:val="005B11F9"/>
    <w:rsid w:val="00601208"/>
    <w:rsid w:val="00631D73"/>
    <w:rsid w:val="006B19BD"/>
    <w:rsid w:val="0076058D"/>
    <w:rsid w:val="007B201A"/>
    <w:rsid w:val="007C2143"/>
    <w:rsid w:val="007F3ACD"/>
    <w:rsid w:val="0080133F"/>
    <w:rsid w:val="0080498F"/>
    <w:rsid w:val="00860654"/>
    <w:rsid w:val="00903467"/>
    <w:rsid w:val="00906EAA"/>
    <w:rsid w:val="00970DD2"/>
    <w:rsid w:val="009D15F1"/>
    <w:rsid w:val="009D2B10"/>
    <w:rsid w:val="009D70DA"/>
    <w:rsid w:val="00A2199C"/>
    <w:rsid w:val="00A43896"/>
    <w:rsid w:val="00A6244E"/>
    <w:rsid w:val="00B26BD7"/>
    <w:rsid w:val="00B41635"/>
    <w:rsid w:val="00B5357A"/>
    <w:rsid w:val="00B54CDA"/>
    <w:rsid w:val="00B667ED"/>
    <w:rsid w:val="00C503A7"/>
    <w:rsid w:val="00C5215F"/>
    <w:rsid w:val="00CB4A28"/>
    <w:rsid w:val="00D13224"/>
    <w:rsid w:val="00D34EA0"/>
    <w:rsid w:val="00D45803"/>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B3531"/>
  <w15:chartTrackingRefBased/>
  <w15:docId w15:val="{152C32A9-7665-4471-8F82-4AE35099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022"/>
    <w:pPr>
      <w:spacing w:after="240" w:line="288" w:lineRule="auto"/>
      <w:ind w:left="357"/>
    </w:pPr>
    <w:rPr>
      <w:rFonts w:ascii="Arial" w:eastAsia="Verdana" w:hAnsi="Arial" w:cs="Verdana"/>
      <w:sz w:val="36"/>
      <w:szCs w:val="24"/>
    </w:rPr>
  </w:style>
  <w:style w:type="paragraph" w:styleId="Heading1">
    <w:name w:val="heading 1"/>
    <w:basedOn w:val="Normal"/>
    <w:next w:val="Normal"/>
    <w:link w:val="Heading1Char"/>
    <w:uiPriority w:val="99"/>
    <w:qFormat/>
    <w:rsid w:val="00201022"/>
    <w:pPr>
      <w:keepNext/>
      <w:keepLines/>
      <w:spacing w:before="360"/>
      <w:outlineLvl w:val="0"/>
    </w:pPr>
    <w:rPr>
      <w:rFonts w:ascii="Arial Bold" w:hAnsi="Arial Bold"/>
      <w:b/>
      <w:bCs/>
      <w:sz w:val="80"/>
      <w:szCs w:val="36"/>
      <w:lang w:val="en-US"/>
    </w:rPr>
  </w:style>
  <w:style w:type="paragraph" w:styleId="Heading2">
    <w:name w:val="heading 2"/>
    <w:basedOn w:val="Normal"/>
    <w:next w:val="Normal"/>
    <w:link w:val="Heading2Char"/>
    <w:qFormat/>
    <w:rsid w:val="00201022"/>
    <w:pPr>
      <w:spacing w:before="440" w:after="160"/>
      <w:outlineLvl w:val="1"/>
    </w:pPr>
    <w:rPr>
      <w:rFonts w:ascii="Arial Bold" w:hAnsi="Arial Bold"/>
      <w:b/>
      <w:sz w:val="44"/>
      <w:szCs w:val="28"/>
    </w:rPr>
  </w:style>
  <w:style w:type="paragraph" w:styleId="Heading3">
    <w:name w:val="heading 3"/>
    <w:basedOn w:val="ListParagraph"/>
    <w:next w:val="Normal"/>
    <w:link w:val="Heading3Char"/>
    <w:uiPriority w:val="99"/>
    <w:qFormat/>
    <w:rsid w:val="003525A4"/>
    <w:pPr>
      <w:numPr>
        <w:numId w:val="33"/>
      </w:numPr>
      <w:spacing w:before="400" w:after="60"/>
      <w:ind w:left="714" w:hanging="357"/>
      <w:contextualSpacing w:val="0"/>
      <w:outlineLvl w:val="2"/>
    </w:pPr>
    <w:rPr>
      <w:rFonts w:ascii="Arial Bold" w:hAnsi="Arial Bold"/>
      <w:b/>
      <w:sz w:val="40"/>
      <w:lang w:val="en-US"/>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1022"/>
    <w:rPr>
      <w:rFonts w:ascii="Arial Bold" w:eastAsia="Verdana" w:hAnsi="Arial Bold" w:cs="Arial"/>
      <w:b/>
      <w:bCs/>
      <w:sz w:val="80"/>
      <w:szCs w:val="36"/>
      <w:lang w:val="en-US"/>
    </w:rPr>
  </w:style>
  <w:style w:type="character" w:customStyle="1" w:styleId="Heading2Char">
    <w:name w:val="Heading 2 Char"/>
    <w:basedOn w:val="DefaultParagraphFont"/>
    <w:link w:val="Heading2"/>
    <w:rsid w:val="00201022"/>
    <w:rPr>
      <w:rFonts w:ascii="Arial Bold" w:hAnsi="Arial Bold" w:cs="Arial"/>
      <w:b/>
      <w:sz w:val="44"/>
      <w:szCs w:val="28"/>
    </w:rPr>
  </w:style>
  <w:style w:type="character" w:customStyle="1" w:styleId="Heading3Char">
    <w:name w:val="Heading 3 Char"/>
    <w:basedOn w:val="DefaultParagraphFont"/>
    <w:link w:val="Heading3"/>
    <w:uiPriority w:val="99"/>
    <w:rsid w:val="003525A4"/>
    <w:rPr>
      <w:rFonts w:ascii="Arial Bold" w:eastAsia="Verdana" w:hAnsi="Arial Bold" w:cs="Verdana"/>
      <w:b/>
      <w:sz w:val="40"/>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ind w:left="357"/>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uiPriority w:val="20"/>
    <w:qFormat/>
    <w:rsid w:val="00B26BD7"/>
    <w:rPr>
      <w:rFonts w:ascii="Arial Bold" w:hAnsi="Arial Bold"/>
      <w:b/>
      <w:sz w:val="4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B6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ED"/>
    <w:rPr>
      <w:rFonts w:ascii="Verdana" w:hAnsi="Verdana" w:cs="Arial"/>
      <w:szCs w:val="22"/>
    </w:rPr>
  </w:style>
  <w:style w:type="character" w:styleId="Hyperlink">
    <w:name w:val="Hyperlink"/>
    <w:uiPriority w:val="99"/>
    <w:rsid w:val="00601208"/>
    <w:rPr>
      <w:color w:val="0000FF"/>
      <w:u w:val="single"/>
    </w:rPr>
  </w:style>
  <w:style w:type="character" w:styleId="UnresolvedMention">
    <w:name w:val="Unresolved Mention"/>
    <w:basedOn w:val="DefaultParagraphFont"/>
    <w:uiPriority w:val="99"/>
    <w:semiHidden/>
    <w:unhideWhenUsed/>
    <w:rsid w:val="0076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aikaha.govt.nz/about-us/programmes-strategies-and-studies/programmes-and-strategies/growing-voice-and-safety/" TargetMode="External"/><Relationship Id="rId18" Type="http://schemas.openxmlformats.org/officeDocument/2006/relationships/hyperlink" Target="https://tinyurl.com/2926urb3" TargetMode="External"/><Relationship Id="rId26" Type="http://schemas.openxmlformats.org/officeDocument/2006/relationships/hyperlink" Target="https://www.whaikaha.govt.nz/contact-us/" TargetMode="External"/><Relationship Id="rId3" Type="http://schemas.openxmlformats.org/officeDocument/2006/relationships/customXml" Target="../customXml/item3.xml"/><Relationship Id="rId21" Type="http://schemas.openxmlformats.org/officeDocument/2006/relationships/hyperlink" Target="https://www.whaikaha.govt.nz/get-involved/information-for-service-providers/critical-incidents-death/" TargetMode="External"/><Relationship Id="rId7" Type="http://schemas.openxmlformats.org/officeDocument/2006/relationships/webSettings" Target="webSettings.xml"/><Relationship Id="rId12" Type="http://schemas.openxmlformats.org/officeDocument/2006/relationships/hyperlink" Target="https://tinyurl.com/swuaysbb" TargetMode="External"/><Relationship Id="rId17" Type="http://schemas.openxmlformats.org/officeDocument/2006/relationships/hyperlink" Target="https://www.whaikaha.govt.nz/contact-us/complaints-feedback/" TargetMode="External"/><Relationship Id="rId25" Type="http://schemas.openxmlformats.org/officeDocument/2006/relationships/hyperlink" Target="mailto:quality@whaikaha.govt.nz" TargetMode="External"/><Relationship Id="rId2" Type="http://schemas.openxmlformats.org/officeDocument/2006/relationships/customXml" Target="../customXml/item2.xml"/><Relationship Id="rId16" Type="http://schemas.openxmlformats.org/officeDocument/2006/relationships/hyperlink" Target="https://tinyurl.com/2925z5vy" TargetMode="External"/><Relationship Id="rId20" Type="http://schemas.openxmlformats.org/officeDocument/2006/relationships/hyperlink" Target="https://tinyurl.com/2926urb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about-us/programmes-strategies-and-studies/programmes-and-strategies/growing-voice-and-safety/" TargetMode="External"/><Relationship Id="rId24" Type="http://schemas.openxmlformats.org/officeDocument/2006/relationships/hyperlink" Target="https://tinyurl.com/tfn5c7uf" TargetMode="External"/><Relationship Id="rId5" Type="http://schemas.openxmlformats.org/officeDocument/2006/relationships/styles" Target="styles.xml"/><Relationship Id="rId15" Type="http://schemas.openxmlformats.org/officeDocument/2006/relationships/hyperlink" Target="https://www.whaikaha.govt.nz/get-involved/information-for-service-providers/audit-and-evaluation/" TargetMode="External"/><Relationship Id="rId23" Type="http://schemas.openxmlformats.org/officeDocument/2006/relationships/hyperlink" Target="https://www.whaikaha.govt.nz/get-involved/information-for-service-providers/critical-incidents-death/"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whaikaha.govt.nz/contact-us/complaints-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swuaysbb" TargetMode="External"/><Relationship Id="rId22" Type="http://schemas.openxmlformats.org/officeDocument/2006/relationships/hyperlink" Target="https://tinyurl.com/tfn5c7uf" TargetMode="External"/><Relationship Id="rId27" Type="http://schemas.openxmlformats.org/officeDocument/2006/relationships/hyperlink" Target="https://aus01.safelinks.protection.outlook.com/?url=http%3A%2F%2Fwww.nzrelay.co.nz%2F&amp;data=05%7C02%7CSue.Sherrard012%40whaikaha.govt.nz%7C2fc9ff04e14143fe9d0808dcba4ed572%7Ce40c4f5299bd4d4fbf7ed001a2ca6556%7C0%7C0%7C638590094953605510%7CUnknown%7CTWFpbGZsb3d8eyJWIjoiMC4wLjAwMDAiLCJQIjoiV2luMzIiLCJBTiI6Ik1haWwiLCJXVCI6Mn0%3D%7C0%7C%7C%7C&amp;sdata=ZCYppanTX4JlNqjNt0f3OPyP9eJ38wTvAd9C1bFM6Qs%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7293-9A4B-41A0-B4C3-A95E6BEC54C8}">
  <ds:schemaRefs>
    <ds:schemaRef ds:uri="http://schemas.microsoft.com/sharepoint/v3/contenttype/forms"/>
  </ds:schemaRefs>
</ds:datastoreItem>
</file>

<file path=customXml/itemProps2.xml><?xml version="1.0" encoding="utf-8"?>
<ds:datastoreItem xmlns:ds="http://schemas.openxmlformats.org/officeDocument/2006/customXml" ds:itemID="{CD9F638A-079C-4D3C-A922-2B15AAB0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F764D-BFBD-4571-AB8B-02007FAC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835</Words>
  <Characters>4912</Characters>
  <Application>Microsoft Office Word</Application>
  <DocSecurity>0</DocSecurity>
  <Lines>136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Sherrard</dc:creator>
  <cp:keywords/>
  <dc:description/>
  <cp:lastModifiedBy>Rose Wilkinson</cp:lastModifiedBy>
  <cp:revision>6</cp:revision>
  <dcterms:created xsi:type="dcterms:W3CDTF">2024-09-10T00:07:00Z</dcterms:created>
  <dcterms:modified xsi:type="dcterms:W3CDTF">2024-10-07T01:20:00Z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2024-09-09T21:23:41Z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247450d3-16cf-4c1a-b50c-34debe2374f7</vt:lpwstr>
  </property>
  <property fmtid="{D5CDD505-2E9C-101B-9397-08002B2CF9AE}" pid="8" name="MSIP_Label_5a96e5af-8d67-4c00-8226-9513c2a2e5a4_ContentBits">
    <vt:lpwstr>0</vt:lpwstr>
  </property>
</Properties>
</file>